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03" w:rsidRDefault="00316C03" w:rsidP="00316C03">
      <w:pPr>
        <w:pStyle w:val="Kop4"/>
        <w:ind w:left="0" w:firstLine="0"/>
      </w:pPr>
      <w:r>
        <w:t xml:space="preserve">Tijdnormen aanleg tuin </w:t>
      </w:r>
    </w:p>
    <w:p w:rsidR="00316C03" w:rsidRDefault="00316C03" w:rsidP="00316C03">
      <w:pPr>
        <w:spacing w:after="0" w:line="259" w:lineRule="auto"/>
        <w:ind w:left="0" w:right="0" w:firstLine="0"/>
      </w:pPr>
      <w:r>
        <w:t xml:space="preserve"> </w:t>
      </w:r>
    </w:p>
    <w:tbl>
      <w:tblPr>
        <w:tblW w:w="8670" w:type="dxa"/>
        <w:tblInd w:w="106" w:type="dxa"/>
        <w:tblCellMar>
          <w:top w:w="114" w:type="dxa"/>
          <w:left w:w="106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4695"/>
        <w:gridCol w:w="1988"/>
        <w:gridCol w:w="1987"/>
      </w:tblGrid>
      <w:tr w:rsidR="00316C03" w:rsidTr="00CC1428">
        <w:trPr>
          <w:trHeight w:val="361"/>
        </w:trPr>
        <w:tc>
          <w:tcPr>
            <w:tcW w:w="4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tuin uitzetten </w:t>
            </w:r>
          </w:p>
        </w:tc>
        <w:tc>
          <w:tcPr>
            <w:tcW w:w="1988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98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89"/>
        </w:trPr>
        <w:tc>
          <w:tcPr>
            <w:tcW w:w="4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werk </w:t>
            </w:r>
          </w:p>
        </w:tc>
        <w:tc>
          <w:tcPr>
            <w:tcW w:w="1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eenheid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tijd </w:t>
            </w:r>
          </w:p>
        </w:tc>
      </w:tr>
      <w:tr w:rsidR="00316C03" w:rsidTr="00CC1428">
        <w:trPr>
          <w:trHeight w:val="198"/>
        </w:trPr>
        <w:tc>
          <w:tcPr>
            <w:tcW w:w="4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center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988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98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6"/>
        </w:trPr>
        <w:tc>
          <w:tcPr>
            <w:tcW w:w="4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eenvoudig ontwerp tuin </w:t>
            </w:r>
          </w:p>
        </w:tc>
        <w:tc>
          <w:tcPr>
            <w:tcW w:w="1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m</w:t>
            </w:r>
            <w:r>
              <w:rPr>
                <w:sz w:val="14"/>
              </w:rPr>
              <w:t xml:space="preserve">2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 2 min. </w:t>
            </w:r>
          </w:p>
        </w:tc>
      </w:tr>
      <w:tr w:rsidR="00316C03" w:rsidTr="00CC1428">
        <w:trPr>
          <w:trHeight w:val="377"/>
        </w:trPr>
        <w:tc>
          <w:tcPr>
            <w:tcW w:w="4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eenvoudig ontwerp groot groen </w:t>
            </w:r>
          </w:p>
        </w:tc>
        <w:tc>
          <w:tcPr>
            <w:tcW w:w="1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100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 5 min. </w:t>
            </w:r>
          </w:p>
        </w:tc>
      </w:tr>
      <w:tr w:rsidR="00316C03" w:rsidTr="00CC1428">
        <w:trPr>
          <w:trHeight w:val="376"/>
        </w:trPr>
        <w:tc>
          <w:tcPr>
            <w:tcW w:w="4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ingewikkeld ontwerp tuin </w:t>
            </w:r>
          </w:p>
        </w:tc>
        <w:tc>
          <w:tcPr>
            <w:tcW w:w="1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 4 min. </w:t>
            </w:r>
          </w:p>
        </w:tc>
      </w:tr>
      <w:tr w:rsidR="00316C03" w:rsidTr="00CC1428">
        <w:trPr>
          <w:trHeight w:val="377"/>
        </w:trPr>
        <w:tc>
          <w:tcPr>
            <w:tcW w:w="46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ingewikkeld ontwerp groot groen </w:t>
            </w:r>
          </w:p>
        </w:tc>
        <w:tc>
          <w:tcPr>
            <w:tcW w:w="19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100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14 min. </w:t>
            </w:r>
          </w:p>
        </w:tc>
      </w:tr>
    </w:tbl>
    <w:p w:rsidR="00316C03" w:rsidRDefault="00316C03" w:rsidP="00316C03">
      <w:pPr>
        <w:spacing w:after="0" w:line="259" w:lineRule="auto"/>
        <w:ind w:left="0" w:right="0" w:firstLine="0"/>
      </w:pPr>
      <w:r>
        <w:t xml:space="preserve"> </w:t>
      </w:r>
    </w:p>
    <w:tbl>
      <w:tblPr>
        <w:tblW w:w="8670" w:type="dxa"/>
        <w:tblInd w:w="106" w:type="dxa"/>
        <w:tblCellMar>
          <w:top w:w="128" w:type="dxa"/>
          <w:left w:w="106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4694"/>
        <w:gridCol w:w="1989"/>
        <w:gridCol w:w="1987"/>
      </w:tblGrid>
      <w:tr w:rsidR="00316C03" w:rsidTr="00CC1428">
        <w:trPr>
          <w:trHeight w:val="360"/>
        </w:trPr>
        <w:tc>
          <w:tcPr>
            <w:tcW w:w="66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palen plaatsen  </w:t>
            </w:r>
          </w:p>
        </w:tc>
        <w:tc>
          <w:tcPr>
            <w:tcW w:w="198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90"/>
        </w:trPr>
        <w:tc>
          <w:tcPr>
            <w:tcW w:w="4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werk </w:t>
            </w:r>
          </w:p>
        </w:tc>
        <w:tc>
          <w:tcPr>
            <w:tcW w:w="19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eenheid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tijd </w:t>
            </w:r>
          </w:p>
        </w:tc>
      </w:tr>
      <w:tr w:rsidR="00316C03" w:rsidTr="00CC1428">
        <w:trPr>
          <w:trHeight w:val="198"/>
        </w:trPr>
        <w:tc>
          <w:tcPr>
            <w:tcW w:w="66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98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6"/>
        </w:trPr>
        <w:tc>
          <w:tcPr>
            <w:tcW w:w="66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7 x 7 cm, lengte: tot 160 cm, diepte: ½ of ⅓ in de grond </w:t>
            </w:r>
          </w:p>
        </w:tc>
        <w:tc>
          <w:tcPr>
            <w:tcW w:w="198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6"/>
        </w:trPr>
        <w:tc>
          <w:tcPr>
            <w:tcW w:w="4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lichte grond </w:t>
            </w:r>
          </w:p>
        </w:tc>
        <w:tc>
          <w:tcPr>
            <w:tcW w:w="19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 5 min. </w:t>
            </w:r>
          </w:p>
        </w:tc>
      </w:tr>
      <w:tr w:rsidR="00316C03" w:rsidTr="00CC1428">
        <w:trPr>
          <w:trHeight w:val="377"/>
        </w:trPr>
        <w:tc>
          <w:tcPr>
            <w:tcW w:w="4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zware grond </w:t>
            </w:r>
          </w:p>
        </w:tc>
        <w:tc>
          <w:tcPr>
            <w:tcW w:w="19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10 min. </w:t>
            </w:r>
          </w:p>
        </w:tc>
      </w:tr>
      <w:tr w:rsidR="00316C03" w:rsidTr="00CC1428">
        <w:trPr>
          <w:trHeight w:val="198"/>
        </w:trPr>
        <w:tc>
          <w:tcPr>
            <w:tcW w:w="66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98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6"/>
        </w:trPr>
        <w:tc>
          <w:tcPr>
            <w:tcW w:w="66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7 x 7 cm, lengte: vanaf 160 cm, diepte: ⅓ in de grond </w:t>
            </w:r>
          </w:p>
        </w:tc>
        <w:tc>
          <w:tcPr>
            <w:tcW w:w="198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6"/>
        </w:trPr>
        <w:tc>
          <w:tcPr>
            <w:tcW w:w="4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lichte grond </w:t>
            </w:r>
          </w:p>
        </w:tc>
        <w:tc>
          <w:tcPr>
            <w:tcW w:w="19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 min. </w:t>
            </w:r>
          </w:p>
        </w:tc>
      </w:tr>
      <w:tr w:rsidR="00316C03" w:rsidTr="00CC1428">
        <w:trPr>
          <w:trHeight w:val="377"/>
        </w:trPr>
        <w:tc>
          <w:tcPr>
            <w:tcW w:w="4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zware grond </w:t>
            </w:r>
          </w:p>
        </w:tc>
        <w:tc>
          <w:tcPr>
            <w:tcW w:w="19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16 min. </w:t>
            </w:r>
          </w:p>
        </w:tc>
      </w:tr>
      <w:tr w:rsidR="00316C03" w:rsidTr="00CC1428">
        <w:trPr>
          <w:trHeight w:val="198"/>
        </w:trPr>
        <w:tc>
          <w:tcPr>
            <w:tcW w:w="66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98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6"/>
        </w:trPr>
        <w:tc>
          <w:tcPr>
            <w:tcW w:w="66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Ø8 cm, lengte: tot 160 cm, diepte: ½ of ⅓ in de grond </w:t>
            </w:r>
          </w:p>
        </w:tc>
        <w:tc>
          <w:tcPr>
            <w:tcW w:w="198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6"/>
        </w:trPr>
        <w:tc>
          <w:tcPr>
            <w:tcW w:w="4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lichte grond </w:t>
            </w:r>
          </w:p>
        </w:tc>
        <w:tc>
          <w:tcPr>
            <w:tcW w:w="19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 5 min. </w:t>
            </w:r>
          </w:p>
        </w:tc>
      </w:tr>
      <w:tr w:rsidR="00316C03" w:rsidTr="00CC1428">
        <w:trPr>
          <w:trHeight w:val="377"/>
        </w:trPr>
        <w:tc>
          <w:tcPr>
            <w:tcW w:w="4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zware grond </w:t>
            </w:r>
          </w:p>
        </w:tc>
        <w:tc>
          <w:tcPr>
            <w:tcW w:w="19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10 min. </w:t>
            </w:r>
          </w:p>
        </w:tc>
      </w:tr>
      <w:tr w:rsidR="00316C03" w:rsidTr="00CC1428">
        <w:trPr>
          <w:trHeight w:val="198"/>
        </w:trPr>
        <w:tc>
          <w:tcPr>
            <w:tcW w:w="66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98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6"/>
        </w:trPr>
        <w:tc>
          <w:tcPr>
            <w:tcW w:w="66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lastRenderedPageBreak/>
              <w:t xml:space="preserve">Ø8 cm, lengte: vanaf 160 cm, diepte: ⅓ in de grond </w:t>
            </w:r>
          </w:p>
        </w:tc>
        <w:tc>
          <w:tcPr>
            <w:tcW w:w="198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6"/>
        </w:trPr>
        <w:tc>
          <w:tcPr>
            <w:tcW w:w="4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lichte grond </w:t>
            </w:r>
          </w:p>
        </w:tc>
        <w:tc>
          <w:tcPr>
            <w:tcW w:w="19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12 min. </w:t>
            </w:r>
          </w:p>
        </w:tc>
      </w:tr>
      <w:tr w:rsidR="00316C03" w:rsidTr="00CC1428">
        <w:trPr>
          <w:trHeight w:val="377"/>
        </w:trPr>
        <w:tc>
          <w:tcPr>
            <w:tcW w:w="4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zware grond </w:t>
            </w:r>
          </w:p>
        </w:tc>
        <w:tc>
          <w:tcPr>
            <w:tcW w:w="19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16 min. </w:t>
            </w:r>
          </w:p>
        </w:tc>
      </w:tr>
      <w:tr w:rsidR="00316C03" w:rsidTr="00CC1428">
        <w:trPr>
          <w:trHeight w:val="198"/>
        </w:trPr>
        <w:tc>
          <w:tcPr>
            <w:tcW w:w="66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98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6"/>
        </w:trPr>
        <w:tc>
          <w:tcPr>
            <w:tcW w:w="66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10 x 10 cm, lengte: tot 160 cm, diepte: ½ of ⅓ in de grond </w:t>
            </w:r>
          </w:p>
        </w:tc>
        <w:tc>
          <w:tcPr>
            <w:tcW w:w="198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6"/>
        </w:trPr>
        <w:tc>
          <w:tcPr>
            <w:tcW w:w="4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lichte grond </w:t>
            </w:r>
          </w:p>
        </w:tc>
        <w:tc>
          <w:tcPr>
            <w:tcW w:w="19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18 min. </w:t>
            </w:r>
          </w:p>
        </w:tc>
      </w:tr>
      <w:tr w:rsidR="00316C03" w:rsidTr="00CC1428">
        <w:trPr>
          <w:trHeight w:val="377"/>
        </w:trPr>
        <w:tc>
          <w:tcPr>
            <w:tcW w:w="4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zware grond </w:t>
            </w:r>
          </w:p>
        </w:tc>
        <w:tc>
          <w:tcPr>
            <w:tcW w:w="19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22 min. </w:t>
            </w:r>
          </w:p>
        </w:tc>
      </w:tr>
      <w:tr w:rsidR="00316C03" w:rsidTr="00CC1428">
        <w:trPr>
          <w:trHeight w:val="198"/>
        </w:trPr>
        <w:tc>
          <w:tcPr>
            <w:tcW w:w="66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98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6"/>
        </w:trPr>
        <w:tc>
          <w:tcPr>
            <w:tcW w:w="668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10 x 10 cm, lengte: vanaf 160 cm, diepte: ⅓ in de grond </w:t>
            </w:r>
          </w:p>
        </w:tc>
        <w:tc>
          <w:tcPr>
            <w:tcW w:w="1987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6"/>
        </w:trPr>
        <w:tc>
          <w:tcPr>
            <w:tcW w:w="4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lichte grond </w:t>
            </w:r>
          </w:p>
        </w:tc>
        <w:tc>
          <w:tcPr>
            <w:tcW w:w="19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22 min. </w:t>
            </w:r>
          </w:p>
        </w:tc>
      </w:tr>
      <w:tr w:rsidR="00316C03" w:rsidTr="00CC1428">
        <w:trPr>
          <w:trHeight w:val="377"/>
        </w:trPr>
        <w:tc>
          <w:tcPr>
            <w:tcW w:w="4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zware grond </w:t>
            </w:r>
          </w:p>
        </w:tc>
        <w:tc>
          <w:tcPr>
            <w:tcW w:w="19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9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26 min. </w:t>
            </w:r>
          </w:p>
        </w:tc>
      </w:tr>
    </w:tbl>
    <w:p w:rsidR="00316C03" w:rsidRDefault="00316C03" w:rsidP="00316C03">
      <w:pPr>
        <w:spacing w:after="0" w:line="259" w:lineRule="auto"/>
        <w:ind w:left="0" w:right="0" w:firstLine="0"/>
      </w:pPr>
      <w:r>
        <w:t xml:space="preserve"> </w:t>
      </w:r>
    </w:p>
    <w:tbl>
      <w:tblPr>
        <w:tblW w:w="8670" w:type="dxa"/>
        <w:tblInd w:w="106" w:type="dxa"/>
        <w:tblCellMar>
          <w:top w:w="119" w:type="dxa"/>
          <w:left w:w="106" w:type="dxa"/>
          <w:bottom w:w="27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1182"/>
        <w:gridCol w:w="1660"/>
      </w:tblGrid>
      <w:tr w:rsidR="00316C03" w:rsidTr="00CC1428">
        <w:trPr>
          <w:trHeight w:val="361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tegels leggen </w:t>
            </w:r>
          </w:p>
        </w:tc>
        <w:tc>
          <w:tcPr>
            <w:tcW w:w="1182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6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89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werk </w:t>
            </w:r>
          </w:p>
        </w:tc>
        <w:tc>
          <w:tcPr>
            <w:tcW w:w="11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eenheid </w:t>
            </w:r>
          </w:p>
        </w:tc>
        <w:tc>
          <w:tcPr>
            <w:tcW w:w="1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2"/>
              </w:rPr>
              <w:t xml:space="preserve">tijd </w:t>
            </w:r>
          </w:p>
        </w:tc>
      </w:tr>
      <w:tr w:rsidR="00316C03" w:rsidTr="00CC1428">
        <w:trPr>
          <w:trHeight w:val="211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12" w:space="0" w:color="FFFFFF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182" w:type="dxa"/>
            <w:tcBorders>
              <w:top w:val="single" w:sz="8" w:space="0" w:color="C0C0C0"/>
              <w:left w:val="nil"/>
              <w:bottom w:val="single" w:sz="12" w:space="0" w:color="FFFFFF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660" w:type="dxa"/>
            <w:tcBorders>
              <w:top w:val="single" w:sz="8" w:space="0" w:color="C0C0C0"/>
              <w:left w:val="nil"/>
              <w:bottom w:val="single" w:sz="12" w:space="0" w:color="FFFFFF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62"/>
        </w:trPr>
        <w:tc>
          <w:tcPr>
            <w:tcW w:w="5828" w:type="dxa"/>
            <w:tcBorders>
              <w:top w:val="single" w:sz="12" w:space="0" w:color="FFFFFF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2"/>
              </w:rPr>
              <w:t xml:space="preserve">vlak maken zandbed bij straatbreedte boven 1,50 m </w:t>
            </w:r>
          </w:p>
        </w:tc>
        <w:tc>
          <w:tcPr>
            <w:tcW w:w="1182" w:type="dxa"/>
            <w:tcBorders>
              <w:top w:val="single" w:sz="12" w:space="0" w:color="FFFFFF"/>
              <w:left w:val="nil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660" w:type="dxa"/>
            <w:tcBorders>
              <w:top w:val="single" w:sz="12" w:space="0" w:color="FFFFFF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7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handkracht </w:t>
            </w:r>
          </w:p>
        </w:tc>
        <w:tc>
          <w:tcPr>
            <w:tcW w:w="11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3 min. </w:t>
            </w:r>
          </w:p>
        </w:tc>
      </w:tr>
      <w:tr w:rsidR="00316C03" w:rsidTr="00CC1428">
        <w:trPr>
          <w:trHeight w:val="376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machinaal </w:t>
            </w:r>
          </w:p>
        </w:tc>
        <w:tc>
          <w:tcPr>
            <w:tcW w:w="11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   0,5 min. </w:t>
            </w:r>
          </w:p>
        </w:tc>
      </w:tr>
      <w:tr w:rsidR="00316C03" w:rsidTr="00CC1428">
        <w:trPr>
          <w:trHeight w:val="211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12" w:space="0" w:color="FFFFFF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182" w:type="dxa"/>
            <w:tcBorders>
              <w:top w:val="single" w:sz="8" w:space="0" w:color="C0C0C0"/>
              <w:left w:val="nil"/>
              <w:bottom w:val="single" w:sz="12" w:space="0" w:color="FFFFFF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660" w:type="dxa"/>
            <w:tcBorders>
              <w:top w:val="single" w:sz="8" w:space="0" w:color="C0C0C0"/>
              <w:left w:val="nil"/>
              <w:bottom w:val="single" w:sz="12" w:space="0" w:color="FFFFFF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62"/>
        </w:trPr>
        <w:tc>
          <w:tcPr>
            <w:tcW w:w="5828" w:type="dxa"/>
            <w:tcBorders>
              <w:top w:val="single" w:sz="12" w:space="0" w:color="FFFFFF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betontegels formaat 30 x 30 x 5 cm </w:t>
            </w:r>
          </w:p>
        </w:tc>
        <w:tc>
          <w:tcPr>
            <w:tcW w:w="1182" w:type="dxa"/>
            <w:tcBorders>
              <w:top w:val="single" w:sz="12" w:space="0" w:color="FFFFFF"/>
              <w:left w:val="nil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660" w:type="dxa"/>
            <w:tcBorders>
              <w:top w:val="single" w:sz="12" w:space="0" w:color="FFFFFF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7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straatbreedte tot 1,50 m inclusief vlak maken zandbed</w:t>
            </w:r>
          </w:p>
        </w:tc>
        <w:tc>
          <w:tcPr>
            <w:tcW w:w="11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2"/>
              </w:rPr>
              <w:t xml:space="preserve">   1,5 min. </w:t>
            </w:r>
          </w:p>
        </w:tc>
      </w:tr>
      <w:tr w:rsidR="00316C03" w:rsidTr="00CC1428">
        <w:trPr>
          <w:trHeight w:val="376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straatbreedte van 1,50 – 3,00 m </w:t>
            </w:r>
          </w:p>
        </w:tc>
        <w:tc>
          <w:tcPr>
            <w:tcW w:w="11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   1,2 min. </w:t>
            </w:r>
          </w:p>
        </w:tc>
      </w:tr>
      <w:tr w:rsidR="00316C03" w:rsidTr="00CC1428">
        <w:trPr>
          <w:trHeight w:val="376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straatbreedte boven 3,00 m </w:t>
            </w:r>
          </w:p>
        </w:tc>
        <w:tc>
          <w:tcPr>
            <w:tcW w:w="11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1 min. </w:t>
            </w:r>
          </w:p>
        </w:tc>
      </w:tr>
      <w:tr w:rsidR="00316C03" w:rsidTr="00CC1428">
        <w:trPr>
          <w:trHeight w:val="211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12" w:space="0" w:color="FFFFFF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182" w:type="dxa"/>
            <w:tcBorders>
              <w:top w:val="single" w:sz="8" w:space="0" w:color="C0C0C0"/>
              <w:left w:val="nil"/>
              <w:bottom w:val="single" w:sz="12" w:space="0" w:color="FFFFFF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660" w:type="dxa"/>
            <w:tcBorders>
              <w:top w:val="single" w:sz="8" w:space="0" w:color="C0C0C0"/>
              <w:left w:val="nil"/>
              <w:bottom w:val="single" w:sz="12" w:space="0" w:color="FFFFFF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64"/>
        </w:trPr>
        <w:tc>
          <w:tcPr>
            <w:tcW w:w="5828" w:type="dxa"/>
            <w:tcBorders>
              <w:top w:val="single" w:sz="12" w:space="0" w:color="FFFFFF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lastRenderedPageBreak/>
              <w:t xml:space="preserve">betontegels formaat 30 x 30 x 8 cm </w:t>
            </w:r>
          </w:p>
        </w:tc>
        <w:tc>
          <w:tcPr>
            <w:tcW w:w="1182" w:type="dxa"/>
            <w:tcBorders>
              <w:top w:val="single" w:sz="12" w:space="0" w:color="FFFFFF"/>
              <w:left w:val="nil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660" w:type="dxa"/>
            <w:tcBorders>
              <w:top w:val="single" w:sz="12" w:space="0" w:color="FFFFFF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6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straatbreedte tot 1,50 m inclusief vlak maken zandbed</w:t>
            </w:r>
          </w:p>
        </w:tc>
        <w:tc>
          <w:tcPr>
            <w:tcW w:w="11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2"/>
              </w:rPr>
              <w:t xml:space="preserve">   1,6 min. </w:t>
            </w:r>
          </w:p>
        </w:tc>
      </w:tr>
      <w:tr w:rsidR="00316C03" w:rsidTr="00CC1428">
        <w:trPr>
          <w:trHeight w:val="376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straatbreedte van 1,50 – 3,00 m </w:t>
            </w:r>
          </w:p>
        </w:tc>
        <w:tc>
          <w:tcPr>
            <w:tcW w:w="11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   1,3 min. </w:t>
            </w:r>
          </w:p>
        </w:tc>
      </w:tr>
      <w:tr w:rsidR="00316C03" w:rsidTr="00CC1428">
        <w:trPr>
          <w:trHeight w:val="377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straatbreedte boven 3,00 m </w:t>
            </w:r>
          </w:p>
        </w:tc>
        <w:tc>
          <w:tcPr>
            <w:tcW w:w="11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   1,1 min. </w:t>
            </w:r>
          </w:p>
        </w:tc>
      </w:tr>
      <w:tr w:rsidR="00316C03" w:rsidTr="00CC1428">
        <w:trPr>
          <w:trHeight w:val="211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12" w:space="0" w:color="FFFFFF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182" w:type="dxa"/>
            <w:tcBorders>
              <w:top w:val="single" w:sz="8" w:space="0" w:color="C0C0C0"/>
              <w:left w:val="nil"/>
              <w:bottom w:val="single" w:sz="12" w:space="0" w:color="FFFFFF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660" w:type="dxa"/>
            <w:tcBorders>
              <w:top w:val="single" w:sz="8" w:space="0" w:color="C0C0C0"/>
              <w:left w:val="nil"/>
              <w:bottom w:val="single" w:sz="12" w:space="0" w:color="FFFFFF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62"/>
        </w:trPr>
        <w:tc>
          <w:tcPr>
            <w:tcW w:w="5828" w:type="dxa"/>
            <w:tcBorders>
              <w:top w:val="single" w:sz="12" w:space="0" w:color="FFFFFF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natuursteen tegels formaat 30 x 30 x 2 cm </w:t>
            </w:r>
          </w:p>
        </w:tc>
        <w:tc>
          <w:tcPr>
            <w:tcW w:w="1182" w:type="dxa"/>
            <w:tcBorders>
              <w:top w:val="single" w:sz="12" w:space="0" w:color="FFFFFF"/>
              <w:left w:val="nil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660" w:type="dxa"/>
            <w:tcBorders>
              <w:top w:val="single" w:sz="12" w:space="0" w:color="FFFFFF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6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straatbreedte tot 1,50 m inclusief vlak maken zandbed</w:t>
            </w:r>
          </w:p>
        </w:tc>
        <w:tc>
          <w:tcPr>
            <w:tcW w:w="11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2"/>
              </w:rPr>
              <w:t xml:space="preserve">3 min. </w:t>
            </w:r>
          </w:p>
        </w:tc>
      </w:tr>
      <w:tr w:rsidR="00316C03" w:rsidTr="00CC1428">
        <w:trPr>
          <w:trHeight w:val="377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straatbreedte van 1,50 – 3,00 m </w:t>
            </w:r>
          </w:p>
        </w:tc>
        <w:tc>
          <w:tcPr>
            <w:tcW w:w="11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   2,4 min. </w:t>
            </w:r>
          </w:p>
        </w:tc>
      </w:tr>
      <w:tr w:rsidR="00316C03" w:rsidTr="00CC1428">
        <w:trPr>
          <w:trHeight w:val="376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straatbreedte boven 3,00 m </w:t>
            </w:r>
          </w:p>
        </w:tc>
        <w:tc>
          <w:tcPr>
            <w:tcW w:w="11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2 min. </w:t>
            </w:r>
          </w:p>
        </w:tc>
      </w:tr>
      <w:tr w:rsidR="00316C03" w:rsidTr="00CC1428">
        <w:trPr>
          <w:trHeight w:val="211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12" w:space="0" w:color="FFFFFF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182" w:type="dxa"/>
            <w:tcBorders>
              <w:top w:val="single" w:sz="8" w:space="0" w:color="C0C0C0"/>
              <w:left w:val="nil"/>
              <w:bottom w:val="single" w:sz="12" w:space="0" w:color="FFFFFF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660" w:type="dxa"/>
            <w:tcBorders>
              <w:top w:val="single" w:sz="8" w:space="0" w:color="C0C0C0"/>
              <w:left w:val="nil"/>
              <w:bottom w:val="single" w:sz="12" w:space="0" w:color="FFFFFF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62"/>
        </w:trPr>
        <w:tc>
          <w:tcPr>
            <w:tcW w:w="5828" w:type="dxa"/>
            <w:tcBorders>
              <w:top w:val="single" w:sz="12" w:space="0" w:color="FFFFFF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natuursteen tegels formaat 30 x 30 x 4 cm </w:t>
            </w:r>
          </w:p>
        </w:tc>
        <w:tc>
          <w:tcPr>
            <w:tcW w:w="1182" w:type="dxa"/>
            <w:tcBorders>
              <w:top w:val="single" w:sz="12" w:space="0" w:color="FFFFFF"/>
              <w:left w:val="nil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660" w:type="dxa"/>
            <w:tcBorders>
              <w:top w:val="single" w:sz="12" w:space="0" w:color="FFFFFF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7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straatbreedte tot 1,50 m inclusief vlak maken zandbed</w:t>
            </w:r>
          </w:p>
        </w:tc>
        <w:tc>
          <w:tcPr>
            <w:tcW w:w="11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6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2"/>
              </w:rPr>
              <w:t xml:space="preserve">   3,2 min. </w:t>
            </w:r>
          </w:p>
        </w:tc>
      </w:tr>
      <w:tr w:rsidR="00316C03" w:rsidTr="00CC1428">
        <w:trPr>
          <w:trHeight w:val="376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straatbreedte van 1,50 – 3,00 m </w:t>
            </w:r>
          </w:p>
        </w:tc>
        <w:tc>
          <w:tcPr>
            <w:tcW w:w="11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2"/>
              </w:rPr>
              <w:t xml:space="preserve">   2,6 min. </w:t>
            </w:r>
          </w:p>
        </w:tc>
      </w:tr>
      <w:tr w:rsidR="00316C03" w:rsidTr="00CC1428">
        <w:trPr>
          <w:trHeight w:val="377"/>
        </w:trPr>
        <w:tc>
          <w:tcPr>
            <w:tcW w:w="5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straatbreedte boven 3,00 m </w:t>
            </w:r>
          </w:p>
        </w:tc>
        <w:tc>
          <w:tcPr>
            <w:tcW w:w="11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6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 xml:space="preserve">   2,2 min. </w:t>
            </w:r>
          </w:p>
        </w:tc>
      </w:tr>
    </w:tbl>
    <w:p w:rsidR="00316C03" w:rsidRDefault="00316C03" w:rsidP="00316C03">
      <w:pPr>
        <w:spacing w:after="0" w:line="259" w:lineRule="auto"/>
        <w:ind w:left="0" w:right="0" w:firstLine="0"/>
        <w:jc w:val="both"/>
      </w:pPr>
      <w:r>
        <w:t xml:space="preserve"> </w:t>
      </w:r>
    </w:p>
    <w:tbl>
      <w:tblPr>
        <w:tblW w:w="8670" w:type="dxa"/>
        <w:tblInd w:w="106" w:type="dxa"/>
        <w:tblCellMar>
          <w:top w:w="127" w:type="dxa"/>
          <w:left w:w="106" w:type="dxa"/>
          <w:bottom w:w="25" w:type="dxa"/>
          <w:right w:w="114" w:type="dxa"/>
        </w:tblCellMar>
        <w:tblLook w:val="04A0" w:firstRow="1" w:lastRow="0" w:firstColumn="1" w:lastColumn="0" w:noHBand="0" w:noVBand="1"/>
      </w:tblPr>
      <w:tblGrid>
        <w:gridCol w:w="5859"/>
        <w:gridCol w:w="1223"/>
        <w:gridCol w:w="1588"/>
      </w:tblGrid>
      <w:tr w:rsidR="00316C03" w:rsidTr="00CC1428">
        <w:trPr>
          <w:trHeight w:val="360"/>
        </w:trPr>
        <w:tc>
          <w:tcPr>
            <w:tcW w:w="5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planten in handkracht inclusief grondwerk </w:t>
            </w:r>
          </w:p>
        </w:tc>
        <w:tc>
          <w:tcPr>
            <w:tcW w:w="1223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58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90"/>
        </w:trPr>
        <w:tc>
          <w:tcPr>
            <w:tcW w:w="5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werk </w:t>
            </w:r>
          </w:p>
        </w:tc>
        <w:tc>
          <w:tcPr>
            <w:tcW w:w="1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eenheid </w:t>
            </w:r>
          </w:p>
        </w:tc>
        <w:tc>
          <w:tcPr>
            <w:tcW w:w="1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tijd </w:t>
            </w:r>
          </w:p>
        </w:tc>
      </w:tr>
      <w:tr w:rsidR="00316C03" w:rsidTr="00CC1428">
        <w:trPr>
          <w:trHeight w:val="198"/>
        </w:trPr>
        <w:tc>
          <w:tcPr>
            <w:tcW w:w="5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223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588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6"/>
        </w:trPr>
        <w:tc>
          <w:tcPr>
            <w:tcW w:w="5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planten van wortelgoed in lichte grond </w:t>
            </w:r>
          </w:p>
        </w:tc>
        <w:tc>
          <w:tcPr>
            <w:tcW w:w="1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 2 min. </w:t>
            </w:r>
          </w:p>
        </w:tc>
      </w:tr>
      <w:tr w:rsidR="00316C03" w:rsidTr="00CC1428">
        <w:trPr>
          <w:trHeight w:val="376"/>
        </w:trPr>
        <w:tc>
          <w:tcPr>
            <w:tcW w:w="5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planten van wortelgoed in zware grond </w:t>
            </w:r>
          </w:p>
        </w:tc>
        <w:tc>
          <w:tcPr>
            <w:tcW w:w="1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stuk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1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 3 min. </w:t>
            </w:r>
          </w:p>
        </w:tc>
      </w:tr>
      <w:tr w:rsidR="00316C03" w:rsidTr="00CC1428">
        <w:trPr>
          <w:trHeight w:val="377"/>
        </w:trPr>
        <w:tc>
          <w:tcPr>
            <w:tcW w:w="5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planten van kluit- en containergoed in lichte grond </w:t>
            </w:r>
          </w:p>
        </w:tc>
        <w:tc>
          <w:tcPr>
            <w:tcW w:w="1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stuk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1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 3 min. </w:t>
            </w:r>
          </w:p>
        </w:tc>
      </w:tr>
      <w:tr w:rsidR="00316C03" w:rsidTr="00CC1428">
        <w:trPr>
          <w:trHeight w:val="376"/>
        </w:trPr>
        <w:tc>
          <w:tcPr>
            <w:tcW w:w="5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planten van kluit- en containergoed in zware grond </w:t>
            </w:r>
          </w:p>
        </w:tc>
        <w:tc>
          <w:tcPr>
            <w:tcW w:w="1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stuk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1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 5 min. </w:t>
            </w:r>
          </w:p>
        </w:tc>
      </w:tr>
      <w:tr w:rsidR="00316C03" w:rsidTr="00CC1428">
        <w:trPr>
          <w:trHeight w:val="376"/>
        </w:trPr>
        <w:tc>
          <w:tcPr>
            <w:tcW w:w="5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planten van vaste / eenjarige planten in lichte grond </w:t>
            </w:r>
          </w:p>
        </w:tc>
        <w:tc>
          <w:tcPr>
            <w:tcW w:w="1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stuk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1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 2 min. </w:t>
            </w:r>
          </w:p>
        </w:tc>
      </w:tr>
      <w:tr w:rsidR="00316C03" w:rsidTr="00CC1428">
        <w:trPr>
          <w:trHeight w:val="377"/>
        </w:trPr>
        <w:tc>
          <w:tcPr>
            <w:tcW w:w="58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planten van vaste / eenjarige planten in zware grond </w:t>
            </w:r>
          </w:p>
        </w:tc>
        <w:tc>
          <w:tcPr>
            <w:tcW w:w="122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stuk </w:t>
            </w:r>
          </w:p>
        </w:tc>
        <w:tc>
          <w:tcPr>
            <w:tcW w:w="15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 3 min. </w:t>
            </w:r>
          </w:p>
        </w:tc>
      </w:tr>
    </w:tbl>
    <w:p w:rsidR="00316C03" w:rsidRDefault="00316C03" w:rsidP="00316C03">
      <w:pPr>
        <w:spacing w:after="0" w:line="259" w:lineRule="auto"/>
        <w:ind w:left="0" w:right="0" w:firstLine="0"/>
        <w:jc w:val="both"/>
      </w:pPr>
      <w:r>
        <w:t xml:space="preserve"> </w:t>
      </w:r>
    </w:p>
    <w:tbl>
      <w:tblPr>
        <w:tblW w:w="8670" w:type="dxa"/>
        <w:tblInd w:w="106" w:type="dxa"/>
        <w:tblCellMar>
          <w:top w:w="120" w:type="dxa"/>
          <w:left w:w="106" w:type="dxa"/>
          <w:bottom w:w="25" w:type="dxa"/>
          <w:right w:w="113" w:type="dxa"/>
        </w:tblCellMar>
        <w:tblLook w:val="04A0" w:firstRow="1" w:lastRow="0" w:firstColumn="1" w:lastColumn="0" w:noHBand="0" w:noVBand="1"/>
      </w:tblPr>
      <w:tblGrid>
        <w:gridCol w:w="5860"/>
        <w:gridCol w:w="1220"/>
        <w:gridCol w:w="1590"/>
      </w:tblGrid>
      <w:tr w:rsidR="00316C03" w:rsidTr="00CC1428">
        <w:trPr>
          <w:trHeight w:val="360"/>
        </w:trPr>
        <w:tc>
          <w:tcPr>
            <w:tcW w:w="5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lastRenderedPageBreak/>
              <w:t xml:space="preserve">afwerken en opruimen </w:t>
            </w:r>
          </w:p>
        </w:tc>
        <w:tc>
          <w:tcPr>
            <w:tcW w:w="122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59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90"/>
        </w:trPr>
        <w:tc>
          <w:tcPr>
            <w:tcW w:w="5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werk </w:t>
            </w:r>
          </w:p>
        </w:tc>
        <w:tc>
          <w:tcPr>
            <w:tcW w:w="12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eenheid </w:t>
            </w:r>
          </w:p>
        </w:tc>
        <w:tc>
          <w:tcPr>
            <w:tcW w:w="15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bottom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tijd </w:t>
            </w:r>
          </w:p>
        </w:tc>
      </w:tr>
      <w:tr w:rsidR="00316C03" w:rsidTr="00CC1428">
        <w:trPr>
          <w:trHeight w:val="198"/>
        </w:trPr>
        <w:tc>
          <w:tcPr>
            <w:tcW w:w="5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22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  <w:tc>
          <w:tcPr>
            <w:tcW w:w="159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160" w:line="259" w:lineRule="auto"/>
              <w:ind w:left="0" w:right="0" w:firstLine="0"/>
            </w:pPr>
          </w:p>
        </w:tc>
      </w:tr>
      <w:tr w:rsidR="00316C03" w:rsidTr="00CC1428">
        <w:trPr>
          <w:trHeight w:val="377"/>
        </w:trPr>
        <w:tc>
          <w:tcPr>
            <w:tcW w:w="58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afwerken </w:t>
            </w:r>
          </w:p>
        </w:tc>
        <w:tc>
          <w:tcPr>
            <w:tcW w:w="12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316C03" w:rsidRDefault="00316C03" w:rsidP="00CC14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 2 min. </w:t>
            </w:r>
          </w:p>
        </w:tc>
      </w:tr>
    </w:tbl>
    <w:p w:rsidR="00644F1C" w:rsidRDefault="00316C03">
      <w:bookmarkStart w:id="0" w:name="_GoBack"/>
      <w:bookmarkEnd w:id="0"/>
    </w:p>
    <w:sectPr w:rsidR="0064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03"/>
    <w:rsid w:val="00174AA8"/>
    <w:rsid w:val="00316C03"/>
    <w:rsid w:val="006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D57F2-4909-402E-8C2E-291C504D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6C03"/>
    <w:pPr>
      <w:spacing w:after="3" w:line="265" w:lineRule="auto"/>
      <w:ind w:left="6988" w:right="13" w:hanging="10"/>
    </w:pPr>
    <w:rPr>
      <w:rFonts w:ascii="Arial" w:eastAsia="Arial" w:hAnsi="Arial" w:cs="Arial"/>
      <w:color w:val="181717"/>
      <w:sz w:val="24"/>
      <w:lang w:eastAsia="nl-NL"/>
    </w:rPr>
  </w:style>
  <w:style w:type="paragraph" w:styleId="Kop4">
    <w:name w:val="heading 4"/>
    <w:next w:val="Standaard"/>
    <w:link w:val="Kop4Char"/>
    <w:uiPriority w:val="9"/>
    <w:unhideWhenUsed/>
    <w:qFormat/>
    <w:rsid w:val="00316C03"/>
    <w:pPr>
      <w:keepNext/>
      <w:keepLines/>
      <w:spacing w:after="1"/>
      <w:ind w:left="974" w:hanging="10"/>
      <w:outlineLvl w:val="3"/>
    </w:pPr>
    <w:rPr>
      <w:rFonts w:ascii="Arial" w:eastAsia="Arial" w:hAnsi="Arial" w:cs="Arial"/>
      <w:b/>
      <w:color w:val="181717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316C03"/>
    <w:rPr>
      <w:rFonts w:ascii="Arial" w:eastAsia="Arial" w:hAnsi="Arial" w:cs="Arial"/>
      <w:b/>
      <w:color w:val="181717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Gert Weerman</cp:lastModifiedBy>
  <cp:revision>1</cp:revision>
  <dcterms:created xsi:type="dcterms:W3CDTF">2020-04-14T09:38:00Z</dcterms:created>
  <dcterms:modified xsi:type="dcterms:W3CDTF">2020-04-14T09:39:00Z</dcterms:modified>
</cp:coreProperties>
</file>